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86FA" w14:textId="77777777" w:rsidR="00AA641E" w:rsidRPr="00AA641E" w:rsidRDefault="00AA641E" w:rsidP="00AA641E">
      <w:pPr>
        <w:pStyle w:val="NormalWeb"/>
        <w:spacing w:before="0" w:beforeAutospacing="0" w:after="0" w:afterAutospacing="0"/>
        <w:jc w:val="center"/>
        <w:rPr>
          <w:rFonts w:ascii="ADLaM Display" w:eastAsiaTheme="minorEastAsia" w:hAnsi="ADLaM Display" w:cs="ADLaM Display"/>
          <w:b/>
          <w:bCs/>
          <w:color w:val="44546A" w:themeColor="text2"/>
          <w:kern w:val="24"/>
          <w:sz w:val="48"/>
          <w:szCs w:val="48"/>
        </w:rPr>
      </w:pPr>
      <w:r w:rsidRPr="00AA641E">
        <w:rPr>
          <w:rFonts w:ascii="ADLaM Display" w:eastAsiaTheme="minorEastAsia" w:hAnsi="ADLaM Display" w:cs="ADLaM Display"/>
          <w:b/>
          <w:bCs/>
          <w:color w:val="44546A" w:themeColor="text2"/>
          <w:kern w:val="24"/>
          <w:sz w:val="48"/>
          <w:szCs w:val="48"/>
        </w:rPr>
        <w:t>Senior Resources</w:t>
      </w:r>
    </w:p>
    <w:p w14:paraId="3DB02A31" w14:textId="77777777" w:rsidR="00AA641E" w:rsidRDefault="00AA641E" w:rsidP="00AA641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u w:val="single"/>
        </w:rPr>
      </w:pPr>
    </w:p>
    <w:p w14:paraId="2A4F7FEE" w14:textId="77777777" w:rsidR="00AA641E" w:rsidRPr="00303AEB" w:rsidRDefault="00AA641E" w:rsidP="00AA641E">
      <w:pPr>
        <w:pStyle w:val="NormalWeb"/>
        <w:spacing w:before="0" w:beforeAutospacing="0" w:after="0" w:afterAutospacing="0"/>
        <w:rPr>
          <w:rFonts w:ascii="ADLaM Display" w:eastAsiaTheme="minorEastAsia" w:hAnsi="ADLaM Display" w:cs="ADLaM Display"/>
          <w:b/>
          <w:bCs/>
          <w:color w:val="000000" w:themeColor="text1"/>
          <w:kern w:val="24"/>
          <w:sz w:val="48"/>
          <w:szCs w:val="48"/>
          <w:u w:val="single"/>
        </w:rPr>
      </w:pPr>
    </w:p>
    <w:p w14:paraId="46EB970A" w14:textId="77777777" w:rsidR="00AA641E" w:rsidRPr="00303AEB" w:rsidRDefault="00AA641E" w:rsidP="00AA641E">
      <w:pPr>
        <w:pStyle w:val="NormalWeb"/>
        <w:spacing w:before="0" w:beforeAutospacing="0" w:after="0" w:afterAutospacing="0"/>
        <w:rPr>
          <w:rFonts w:ascii="ADLaM Display" w:eastAsiaTheme="minorEastAsia" w:hAnsi="ADLaM Display" w:cs="ADLaM Display"/>
          <w:b/>
          <w:bCs/>
          <w:color w:val="000000" w:themeColor="text1"/>
          <w:kern w:val="24"/>
          <w:sz w:val="44"/>
          <w:szCs w:val="44"/>
          <w:u w:val="single"/>
        </w:rPr>
      </w:pPr>
      <w:r w:rsidRPr="00AA641E">
        <w:rPr>
          <w:rFonts w:ascii="ADLaM Display" w:eastAsiaTheme="minorEastAsia" w:hAnsi="ADLaM Display" w:cs="ADLaM Display"/>
          <w:b/>
          <w:bCs/>
          <w:color w:val="000000" w:themeColor="text1"/>
          <w:kern w:val="24"/>
          <w:sz w:val="44"/>
          <w:szCs w:val="44"/>
          <w:highlight w:val="yellow"/>
          <w:u w:val="single"/>
        </w:rPr>
        <w:t>Communication Sites or Resources</w:t>
      </w:r>
    </w:p>
    <w:p w14:paraId="570E42B5" w14:textId="77777777" w:rsidR="00AA641E" w:rsidRPr="00AA641E" w:rsidRDefault="00AA641E" w:rsidP="00AA641E">
      <w:pPr>
        <w:pStyle w:val="ListParagraph"/>
        <w:numPr>
          <w:ilvl w:val="0"/>
          <w:numId w:val="1"/>
        </w:numPr>
        <w:spacing w:line="216" w:lineRule="auto"/>
        <w:rPr>
          <w:rFonts w:ascii="ADLaM Display" w:hAnsi="ADLaM Display" w:cs="ADLaM Display"/>
          <w:color w:val="C00000"/>
          <w:sz w:val="48"/>
          <w:szCs w:val="16"/>
        </w:rPr>
      </w:pPr>
      <w:r w:rsidRPr="00AA641E">
        <w:rPr>
          <w:rFonts w:ascii="ADLaM Display" w:eastAsiaTheme="minorEastAsia" w:hAnsi="ADLaM Display" w:cs="ADLaM Display"/>
          <w:color w:val="C00000"/>
          <w:kern w:val="24"/>
          <w:sz w:val="48"/>
          <w:szCs w:val="48"/>
        </w:rPr>
        <w:t>Canvas Class 2024</w:t>
      </w:r>
    </w:p>
    <w:p w14:paraId="5921FF0E" w14:textId="77777777" w:rsidR="00AA641E" w:rsidRPr="00AA641E" w:rsidRDefault="00AA641E" w:rsidP="00AA641E">
      <w:pPr>
        <w:pStyle w:val="ListParagraph"/>
        <w:numPr>
          <w:ilvl w:val="0"/>
          <w:numId w:val="1"/>
        </w:numPr>
        <w:spacing w:line="216" w:lineRule="auto"/>
        <w:rPr>
          <w:rFonts w:ascii="ADLaM Display" w:hAnsi="ADLaM Display" w:cs="ADLaM Display"/>
          <w:color w:val="538135" w:themeColor="accent6" w:themeShade="BF"/>
          <w:sz w:val="48"/>
          <w:szCs w:val="16"/>
        </w:rPr>
      </w:pPr>
      <w:r w:rsidRPr="00AA641E">
        <w:rPr>
          <w:rFonts w:ascii="ADLaM Display" w:eastAsiaTheme="minorEastAsia" w:hAnsi="ADLaM Display" w:cs="ADLaM Display"/>
          <w:color w:val="538135" w:themeColor="accent6" w:themeShade="BF"/>
          <w:kern w:val="24"/>
          <w:sz w:val="48"/>
          <w:szCs w:val="48"/>
        </w:rPr>
        <w:t>Instagram (jhs_co24)</w:t>
      </w:r>
    </w:p>
    <w:p w14:paraId="0842AC1C" w14:textId="77777777" w:rsidR="00AA641E" w:rsidRPr="00AA641E" w:rsidRDefault="00AA641E" w:rsidP="00AA641E">
      <w:pPr>
        <w:pStyle w:val="ListParagraph"/>
        <w:numPr>
          <w:ilvl w:val="0"/>
          <w:numId w:val="1"/>
        </w:numPr>
        <w:spacing w:line="216" w:lineRule="auto"/>
        <w:rPr>
          <w:rFonts w:ascii="ADLaM Display" w:hAnsi="ADLaM Display" w:cs="ADLaM Display"/>
          <w:color w:val="ED7D31" w:themeColor="accent2"/>
          <w:sz w:val="48"/>
          <w:szCs w:val="16"/>
        </w:rPr>
      </w:pPr>
      <w:r w:rsidRPr="00AA641E">
        <w:rPr>
          <w:rFonts w:ascii="ADLaM Display" w:eastAsiaTheme="minorEastAsia" w:hAnsi="ADLaM Display" w:cs="ADLaM Display"/>
          <w:color w:val="ED7D31" w:themeColor="accent2"/>
          <w:kern w:val="24"/>
          <w:sz w:val="48"/>
          <w:szCs w:val="48"/>
        </w:rPr>
        <w:t>Canvas JHS Student Services</w:t>
      </w:r>
    </w:p>
    <w:p w14:paraId="00D1507E" w14:textId="77777777" w:rsidR="00AA641E" w:rsidRDefault="00AA641E" w:rsidP="00AA641E">
      <w:pPr>
        <w:pStyle w:val="ListParagraph"/>
        <w:spacing w:line="216" w:lineRule="auto"/>
        <w:rPr>
          <w:sz w:val="48"/>
          <w:szCs w:val="16"/>
        </w:rPr>
      </w:pPr>
    </w:p>
    <w:p w14:paraId="7909AC97" w14:textId="77777777" w:rsidR="00AA641E" w:rsidRPr="00303AEB" w:rsidRDefault="00AA641E" w:rsidP="00AA641E">
      <w:pPr>
        <w:spacing w:line="216" w:lineRule="auto"/>
        <w:rPr>
          <w:rFonts w:ascii="ADLaM Display" w:hAnsi="ADLaM Display" w:cs="ADLaM Display"/>
          <w:sz w:val="48"/>
          <w:szCs w:val="16"/>
        </w:rPr>
      </w:pPr>
    </w:p>
    <w:p w14:paraId="032F0D41" w14:textId="77777777" w:rsidR="00AA641E" w:rsidRPr="00303AEB" w:rsidRDefault="00AA641E" w:rsidP="00AA641E">
      <w:pPr>
        <w:pStyle w:val="ListParagraph"/>
        <w:rPr>
          <w:rFonts w:ascii="ADLaM Display" w:hAnsi="ADLaM Display" w:cs="ADLaM Display"/>
          <w:sz w:val="52"/>
          <w:szCs w:val="18"/>
        </w:rPr>
      </w:pPr>
      <w:r w:rsidRPr="00AA641E">
        <w:rPr>
          <w:rFonts w:ascii="ADLaM Display" w:hAnsi="ADLaM Display" w:cs="ADLaM Display"/>
          <w:sz w:val="52"/>
          <w:szCs w:val="18"/>
          <w:highlight w:val="yellow"/>
          <w:u w:val="single"/>
        </w:rPr>
        <w:t>Grad Bash</w:t>
      </w:r>
    </w:p>
    <w:p w14:paraId="3F1C20F3" w14:textId="77777777" w:rsidR="00AA641E" w:rsidRPr="00AA641E" w:rsidRDefault="00AA641E" w:rsidP="00AA641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C00000"/>
          <w:sz w:val="52"/>
          <w:szCs w:val="18"/>
        </w:rPr>
      </w:pPr>
      <w:r w:rsidRPr="00AA641E">
        <w:rPr>
          <w:rFonts w:ascii="ADLaM Display" w:hAnsi="ADLaM Display" w:cs="ADLaM Display"/>
          <w:color w:val="C00000"/>
          <w:sz w:val="52"/>
          <w:szCs w:val="18"/>
        </w:rPr>
        <w:t xml:space="preserve">Saturday April 13, 2024 </w:t>
      </w:r>
    </w:p>
    <w:p w14:paraId="3528D5CF" w14:textId="77777777" w:rsidR="00AA641E" w:rsidRPr="00303AEB" w:rsidRDefault="00AA641E" w:rsidP="00AA641E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52"/>
          <w:szCs w:val="18"/>
        </w:rPr>
      </w:pPr>
      <w:r w:rsidRPr="00303AEB">
        <w:rPr>
          <w:rFonts w:ascii="ADLaM Display" w:hAnsi="ADLaM Display" w:cs="ADLaM Display"/>
          <w:sz w:val="52"/>
          <w:szCs w:val="18"/>
        </w:rPr>
        <w:t>Universal Studios/Island of Adventure</w:t>
      </w:r>
    </w:p>
    <w:p w14:paraId="7A9F3445" w14:textId="77777777" w:rsidR="00AA641E" w:rsidRPr="00303AEB" w:rsidRDefault="00AA641E" w:rsidP="00AA641E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52"/>
          <w:szCs w:val="18"/>
        </w:rPr>
      </w:pPr>
      <w:r w:rsidRPr="00303AEB">
        <w:rPr>
          <w:rFonts w:ascii="ADLaM Display" w:hAnsi="ADLaM Display" w:cs="ADLaM Display"/>
          <w:sz w:val="52"/>
          <w:szCs w:val="18"/>
        </w:rPr>
        <w:t>Students must be at school by 5pm</w:t>
      </w:r>
    </w:p>
    <w:p w14:paraId="48A5459C" w14:textId="77777777" w:rsidR="00AA641E" w:rsidRPr="00303AEB" w:rsidRDefault="00AA641E" w:rsidP="00AA641E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52"/>
          <w:szCs w:val="18"/>
        </w:rPr>
      </w:pPr>
      <w:r w:rsidRPr="00303AEB">
        <w:rPr>
          <w:rFonts w:ascii="ADLaM Display" w:hAnsi="ADLaM Display" w:cs="ADLaM Display"/>
          <w:sz w:val="52"/>
          <w:szCs w:val="18"/>
        </w:rPr>
        <w:t>We will be back around 2am</w:t>
      </w:r>
    </w:p>
    <w:p w14:paraId="076C45F8" w14:textId="77777777" w:rsidR="00AA641E" w:rsidRPr="00303AEB" w:rsidRDefault="00AA641E" w:rsidP="00AA641E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52"/>
          <w:szCs w:val="18"/>
        </w:rPr>
      </w:pPr>
      <w:r w:rsidRPr="00303AEB">
        <w:rPr>
          <w:rFonts w:ascii="ADLaM Display" w:hAnsi="ADLaM Display" w:cs="ADLaM Display"/>
          <w:sz w:val="52"/>
          <w:szCs w:val="18"/>
        </w:rPr>
        <w:t>Cost is $110</w:t>
      </w:r>
    </w:p>
    <w:p w14:paraId="5FC4FBD5" w14:textId="77777777" w:rsidR="00AA641E" w:rsidRPr="00303AEB" w:rsidRDefault="00AA641E" w:rsidP="00AA641E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52"/>
          <w:szCs w:val="18"/>
        </w:rPr>
      </w:pPr>
      <w:r w:rsidRPr="00303AEB">
        <w:rPr>
          <w:rFonts w:ascii="ADLaM Display" w:hAnsi="ADLaM Display" w:cs="ADLaM Display"/>
          <w:sz w:val="52"/>
          <w:szCs w:val="18"/>
        </w:rPr>
        <w:t>Tickets sales start on February 19 – March 8</w:t>
      </w:r>
    </w:p>
    <w:p w14:paraId="22FDF1D3" w14:textId="77777777" w:rsidR="00AA641E" w:rsidRDefault="00AA641E" w:rsidP="00AA641E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6"/>
          <w:szCs w:val="56"/>
          <w:u w:val="single"/>
        </w:rPr>
      </w:pPr>
    </w:p>
    <w:p w14:paraId="0332DE28" w14:textId="77777777" w:rsidR="00AA641E" w:rsidRPr="00303AEB" w:rsidRDefault="00AA641E" w:rsidP="00AA641E">
      <w:pPr>
        <w:pStyle w:val="NormalWeb"/>
        <w:spacing w:before="200" w:beforeAutospacing="0" w:after="0" w:afterAutospacing="0" w:line="216" w:lineRule="auto"/>
        <w:rPr>
          <w:rFonts w:ascii="ADLaM Display" w:hAnsi="ADLaM Display" w:cs="ADLaM Display"/>
          <w:sz w:val="18"/>
          <w:szCs w:val="18"/>
          <w:u w:val="single"/>
        </w:rPr>
      </w:pPr>
      <w:r w:rsidRPr="00AA641E">
        <w:rPr>
          <w:rFonts w:ascii="ADLaM Display" w:eastAsiaTheme="minorEastAsia" w:hAnsi="ADLaM Display" w:cs="ADLaM Display"/>
          <w:b/>
          <w:bCs/>
          <w:color w:val="000000" w:themeColor="text1"/>
          <w:kern w:val="24"/>
          <w:sz w:val="56"/>
          <w:szCs w:val="56"/>
          <w:highlight w:val="yellow"/>
          <w:u w:val="single"/>
        </w:rPr>
        <w:lastRenderedPageBreak/>
        <w:t>PROM</w:t>
      </w:r>
    </w:p>
    <w:p w14:paraId="51816857" w14:textId="77777777" w:rsidR="00AA641E" w:rsidRPr="00AA641E" w:rsidRDefault="00AA641E" w:rsidP="00AA641E">
      <w:pPr>
        <w:pStyle w:val="ListParagraph"/>
        <w:numPr>
          <w:ilvl w:val="0"/>
          <w:numId w:val="3"/>
        </w:numPr>
        <w:spacing w:line="216" w:lineRule="auto"/>
        <w:rPr>
          <w:rFonts w:ascii="ADLaM Display" w:hAnsi="ADLaM Display" w:cs="ADLaM Display"/>
          <w:color w:val="C00000"/>
          <w:sz w:val="48"/>
          <w:szCs w:val="18"/>
        </w:rPr>
      </w:pPr>
      <w:r w:rsidRPr="00AA641E">
        <w:rPr>
          <w:rFonts w:ascii="ADLaM Display" w:eastAsiaTheme="minorEastAsia" w:hAnsi="ADLaM Display" w:cs="ADLaM Display"/>
          <w:color w:val="C00000"/>
          <w:kern w:val="24"/>
          <w:sz w:val="48"/>
          <w:szCs w:val="48"/>
        </w:rPr>
        <w:t>Saturday April 27, 2024</w:t>
      </w:r>
    </w:p>
    <w:p w14:paraId="6C8CBA35" w14:textId="77777777" w:rsidR="00AA641E" w:rsidRPr="00303AEB" w:rsidRDefault="00AA641E" w:rsidP="00AA641E">
      <w:pPr>
        <w:pStyle w:val="ListParagraph"/>
        <w:numPr>
          <w:ilvl w:val="0"/>
          <w:numId w:val="3"/>
        </w:numPr>
        <w:spacing w:line="216" w:lineRule="auto"/>
        <w:rPr>
          <w:rFonts w:ascii="ADLaM Display" w:hAnsi="ADLaM Display" w:cs="ADLaM Display"/>
          <w:sz w:val="48"/>
          <w:szCs w:val="18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48"/>
          <w:szCs w:val="48"/>
        </w:rPr>
        <w:t>The Venetian Event Center (9724 Cross Creek Blvd, Tampa Fl 33647)</w:t>
      </w:r>
    </w:p>
    <w:p w14:paraId="6DD0639C" w14:textId="77777777" w:rsidR="00AA641E" w:rsidRPr="00303AEB" w:rsidRDefault="00AA641E" w:rsidP="00AA641E">
      <w:pPr>
        <w:pStyle w:val="ListParagraph"/>
        <w:numPr>
          <w:ilvl w:val="0"/>
          <w:numId w:val="3"/>
        </w:numPr>
        <w:spacing w:line="216" w:lineRule="auto"/>
        <w:rPr>
          <w:rFonts w:ascii="ADLaM Display" w:hAnsi="ADLaM Display" w:cs="ADLaM Display"/>
          <w:sz w:val="48"/>
          <w:szCs w:val="18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48"/>
          <w:szCs w:val="48"/>
        </w:rPr>
        <w:t>7pm-11pm</w:t>
      </w:r>
    </w:p>
    <w:p w14:paraId="6E8A4849" w14:textId="77777777" w:rsidR="00AA641E" w:rsidRPr="00303AEB" w:rsidRDefault="00AA641E" w:rsidP="00AA641E">
      <w:pPr>
        <w:pStyle w:val="ListParagraph"/>
        <w:numPr>
          <w:ilvl w:val="0"/>
          <w:numId w:val="3"/>
        </w:numPr>
        <w:spacing w:line="216" w:lineRule="auto"/>
        <w:rPr>
          <w:rFonts w:ascii="ADLaM Display" w:hAnsi="ADLaM Display" w:cs="ADLaM Display"/>
          <w:sz w:val="44"/>
          <w:szCs w:val="16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44"/>
          <w:szCs w:val="44"/>
        </w:rPr>
        <w:t>Parking is available for free.</w:t>
      </w:r>
    </w:p>
    <w:p w14:paraId="4A041905" w14:textId="77777777" w:rsidR="00AA641E" w:rsidRPr="00303AEB" w:rsidRDefault="00AA641E" w:rsidP="00AA641E">
      <w:pPr>
        <w:pStyle w:val="ListParagraph"/>
        <w:numPr>
          <w:ilvl w:val="0"/>
          <w:numId w:val="3"/>
        </w:numPr>
        <w:spacing w:line="216" w:lineRule="auto"/>
        <w:rPr>
          <w:rFonts w:ascii="ADLaM Display" w:hAnsi="ADLaM Display" w:cs="ADLaM Display"/>
          <w:sz w:val="44"/>
          <w:szCs w:val="16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44"/>
          <w:szCs w:val="44"/>
        </w:rPr>
        <w:t xml:space="preserve">Cost is $100 ($190 for couples) </w:t>
      </w:r>
      <w:r w:rsidRPr="00303AEB">
        <w:rPr>
          <w:rFonts w:ascii="ADLaM Display" w:eastAsiaTheme="minorEastAsia" w:hAnsi="ADLaM Display" w:cs="ADLaM Display"/>
          <w:b/>
          <w:bCs/>
          <w:color w:val="000000" w:themeColor="text1"/>
          <w:kern w:val="24"/>
          <w:sz w:val="44"/>
          <w:szCs w:val="44"/>
        </w:rPr>
        <w:t>NONREFUNDABLE.</w:t>
      </w:r>
    </w:p>
    <w:p w14:paraId="1A40C270" w14:textId="77777777" w:rsidR="00AA641E" w:rsidRPr="00303AEB" w:rsidRDefault="00AA641E" w:rsidP="00AA641E">
      <w:pPr>
        <w:pStyle w:val="ListParagraph"/>
        <w:numPr>
          <w:ilvl w:val="0"/>
          <w:numId w:val="3"/>
        </w:numPr>
        <w:spacing w:line="216" w:lineRule="auto"/>
        <w:rPr>
          <w:rFonts w:ascii="ADLaM Display" w:hAnsi="ADLaM Display" w:cs="ADLaM Display"/>
          <w:sz w:val="44"/>
          <w:szCs w:val="16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44"/>
          <w:szCs w:val="44"/>
        </w:rPr>
        <w:t>Tickets sales start on March 18- April 5</w:t>
      </w:r>
      <w:proofErr w:type="spellStart"/>
      <w:r w:rsidRPr="00303AEB">
        <w:rPr>
          <w:rFonts w:ascii="ADLaM Display" w:eastAsiaTheme="minorEastAsia" w:hAnsi="ADLaM Display" w:cs="ADLaM Display"/>
          <w:color w:val="000000" w:themeColor="text1"/>
          <w:kern w:val="24"/>
          <w:position w:val="19"/>
          <w:sz w:val="44"/>
          <w:szCs w:val="44"/>
          <w:vertAlign w:val="superscript"/>
        </w:rPr>
        <w:t>th</w:t>
      </w:r>
      <w:proofErr w:type="spellEnd"/>
    </w:p>
    <w:p w14:paraId="41701290" w14:textId="77777777" w:rsidR="00AA641E" w:rsidRPr="00303AEB" w:rsidRDefault="00AA641E" w:rsidP="00AA641E">
      <w:pPr>
        <w:pStyle w:val="ListParagraph"/>
        <w:numPr>
          <w:ilvl w:val="0"/>
          <w:numId w:val="3"/>
        </w:numPr>
        <w:spacing w:line="216" w:lineRule="auto"/>
        <w:rPr>
          <w:rFonts w:ascii="ADLaM Display" w:hAnsi="ADLaM Display" w:cs="ADLaM Display"/>
          <w:sz w:val="44"/>
          <w:szCs w:val="16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44"/>
          <w:szCs w:val="44"/>
          <w:u w:val="single"/>
        </w:rPr>
        <w:t>We will vote on a theme in October.</w:t>
      </w:r>
    </w:p>
    <w:p w14:paraId="0384E9EB" w14:textId="77777777" w:rsidR="00AA641E" w:rsidRPr="00303AEB" w:rsidRDefault="00AA641E" w:rsidP="00AA641E">
      <w:pPr>
        <w:rPr>
          <w:sz w:val="72"/>
          <w:szCs w:val="20"/>
        </w:rPr>
      </w:pPr>
    </w:p>
    <w:p w14:paraId="1D0E9A6A" w14:textId="77777777" w:rsidR="00AA641E" w:rsidRPr="00303AEB" w:rsidRDefault="00AA641E" w:rsidP="00AA641E">
      <w:pPr>
        <w:rPr>
          <w:rFonts w:ascii="ADLaM Display" w:eastAsiaTheme="majorEastAsia" w:hAnsi="ADLaM Display" w:cs="ADLaM Display"/>
          <w:b/>
          <w:bCs/>
          <w:color w:val="000000" w:themeColor="text1"/>
          <w:kern w:val="24"/>
          <w:sz w:val="56"/>
          <w:szCs w:val="56"/>
          <w:u w:val="single"/>
        </w:rPr>
      </w:pPr>
      <w:r w:rsidRPr="00AA641E">
        <w:rPr>
          <w:rFonts w:ascii="ADLaM Display" w:eastAsiaTheme="majorEastAsia" w:hAnsi="ADLaM Display" w:cs="ADLaM Display"/>
          <w:b/>
          <w:bCs/>
          <w:color w:val="000000" w:themeColor="text1"/>
          <w:kern w:val="24"/>
          <w:sz w:val="56"/>
          <w:szCs w:val="56"/>
          <w:highlight w:val="yellow"/>
          <w:u w:val="single"/>
        </w:rPr>
        <w:t>Graduation Day!!</w:t>
      </w:r>
    </w:p>
    <w:p w14:paraId="54469745" w14:textId="77777777" w:rsidR="00AA641E" w:rsidRPr="00AA641E" w:rsidRDefault="00AA641E" w:rsidP="00AA641E">
      <w:pPr>
        <w:pStyle w:val="ListParagraph"/>
        <w:numPr>
          <w:ilvl w:val="0"/>
          <w:numId w:val="4"/>
        </w:numPr>
        <w:spacing w:line="216" w:lineRule="auto"/>
        <w:rPr>
          <w:rFonts w:ascii="ADLaM Display" w:hAnsi="ADLaM Display" w:cs="ADLaM Display"/>
          <w:color w:val="C00000"/>
          <w:sz w:val="52"/>
          <w:szCs w:val="20"/>
        </w:rPr>
      </w:pPr>
      <w:r w:rsidRPr="00AA641E">
        <w:rPr>
          <w:rFonts w:ascii="ADLaM Display" w:eastAsiaTheme="minorEastAsia" w:hAnsi="ADLaM Display" w:cs="ADLaM Display"/>
          <w:color w:val="C00000"/>
          <w:kern w:val="24"/>
          <w:sz w:val="52"/>
          <w:szCs w:val="52"/>
        </w:rPr>
        <w:t>Tuesday May 28, 2024.</w:t>
      </w:r>
    </w:p>
    <w:p w14:paraId="332605D6" w14:textId="77777777" w:rsidR="00AA641E" w:rsidRPr="00303AEB" w:rsidRDefault="00AA641E" w:rsidP="00AA641E">
      <w:pPr>
        <w:pStyle w:val="ListParagraph"/>
        <w:numPr>
          <w:ilvl w:val="0"/>
          <w:numId w:val="4"/>
        </w:numPr>
        <w:spacing w:line="216" w:lineRule="auto"/>
        <w:rPr>
          <w:rFonts w:ascii="ADLaM Display" w:hAnsi="ADLaM Display" w:cs="ADLaM Display"/>
          <w:sz w:val="52"/>
          <w:szCs w:val="20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52"/>
          <w:szCs w:val="52"/>
        </w:rPr>
        <w:t>8:30am</w:t>
      </w:r>
    </w:p>
    <w:p w14:paraId="54BABF6D" w14:textId="77777777" w:rsidR="00AA641E" w:rsidRPr="00303AEB" w:rsidRDefault="00AA641E" w:rsidP="00AA641E">
      <w:pPr>
        <w:pStyle w:val="ListParagraph"/>
        <w:numPr>
          <w:ilvl w:val="0"/>
          <w:numId w:val="4"/>
        </w:numPr>
        <w:spacing w:line="216" w:lineRule="auto"/>
        <w:rPr>
          <w:rFonts w:ascii="ADLaM Display" w:hAnsi="ADLaM Display" w:cs="ADLaM Display"/>
          <w:sz w:val="52"/>
          <w:szCs w:val="20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52"/>
          <w:szCs w:val="52"/>
        </w:rPr>
        <w:t>Florida State Fairground</w:t>
      </w:r>
    </w:p>
    <w:p w14:paraId="1B4EACE4" w14:textId="77777777" w:rsidR="00AA641E" w:rsidRPr="00303AEB" w:rsidRDefault="00AA641E" w:rsidP="00AA641E">
      <w:pPr>
        <w:pStyle w:val="ListParagraph"/>
        <w:numPr>
          <w:ilvl w:val="0"/>
          <w:numId w:val="4"/>
        </w:numPr>
        <w:spacing w:line="216" w:lineRule="auto"/>
        <w:rPr>
          <w:rFonts w:ascii="ADLaM Display" w:hAnsi="ADLaM Display" w:cs="ADLaM Display"/>
          <w:sz w:val="52"/>
          <w:szCs w:val="20"/>
        </w:rPr>
      </w:pPr>
      <w:r w:rsidRPr="00303AEB">
        <w:rPr>
          <w:rFonts w:ascii="ADLaM Display" w:eastAsiaTheme="minorEastAsia" w:hAnsi="ADLaM Display" w:cs="ADLaM Display"/>
          <w:b/>
          <w:bCs/>
          <w:color w:val="000000" w:themeColor="text1"/>
          <w:kern w:val="24"/>
          <w:sz w:val="52"/>
          <w:szCs w:val="52"/>
        </w:rPr>
        <w:t>Rehearsal</w:t>
      </w: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52"/>
          <w:szCs w:val="52"/>
        </w:rPr>
        <w:t xml:space="preserve">: Saturday May 18, 2024 @ 12:30 </w:t>
      </w:r>
      <w:r w:rsidRPr="00303AEB">
        <w:rPr>
          <w:rFonts w:ascii="ADLaM Display" w:eastAsiaTheme="minorEastAsia" w:hAnsi="ADLaM Display" w:cs="ADLaM Display"/>
          <w:b/>
          <w:bCs/>
          <w:color w:val="000000" w:themeColor="text1"/>
          <w:kern w:val="24"/>
          <w:sz w:val="52"/>
          <w:szCs w:val="52"/>
        </w:rPr>
        <w:t>(MANDATORY)</w:t>
      </w:r>
    </w:p>
    <w:p w14:paraId="344B56B5" w14:textId="77777777" w:rsidR="00AA641E" w:rsidRPr="00303AEB" w:rsidRDefault="00AA641E" w:rsidP="00AA641E">
      <w:pPr>
        <w:pStyle w:val="ListParagraph"/>
        <w:numPr>
          <w:ilvl w:val="0"/>
          <w:numId w:val="4"/>
        </w:numPr>
        <w:spacing w:line="216" w:lineRule="auto"/>
        <w:rPr>
          <w:rFonts w:ascii="ADLaM Display" w:hAnsi="ADLaM Display" w:cs="ADLaM Display"/>
          <w:sz w:val="52"/>
          <w:szCs w:val="20"/>
        </w:rPr>
      </w:pPr>
      <w:r w:rsidRPr="00303AEB">
        <w:rPr>
          <w:rFonts w:ascii="ADLaM Display" w:eastAsiaTheme="minorEastAsia" w:hAnsi="ADLaM Display" w:cs="ADLaM Display"/>
          <w:color w:val="000000" w:themeColor="text1"/>
          <w:kern w:val="24"/>
          <w:sz w:val="52"/>
          <w:szCs w:val="52"/>
        </w:rPr>
        <w:t>Make sure outfits stay in dress code.</w:t>
      </w:r>
    </w:p>
    <w:p w14:paraId="528B6E16" w14:textId="77777777" w:rsidR="002618EF" w:rsidRDefault="002618EF"/>
    <w:sectPr w:rsidR="0026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199"/>
    <w:multiLevelType w:val="hybridMultilevel"/>
    <w:tmpl w:val="46EC5E50"/>
    <w:lvl w:ilvl="0" w:tplc="BB64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A7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49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A3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C6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08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3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6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70297"/>
    <w:multiLevelType w:val="hybridMultilevel"/>
    <w:tmpl w:val="11042034"/>
    <w:lvl w:ilvl="0" w:tplc="F700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A1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29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CA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2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E6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4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C2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B220C3"/>
    <w:multiLevelType w:val="hybridMultilevel"/>
    <w:tmpl w:val="2530034A"/>
    <w:lvl w:ilvl="0" w:tplc="A380C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A2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6E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E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D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6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E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66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0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D921B8"/>
    <w:multiLevelType w:val="hybridMultilevel"/>
    <w:tmpl w:val="9C085E2A"/>
    <w:lvl w:ilvl="0" w:tplc="EDCC4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F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03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6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4C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E1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29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83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2B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9537191">
    <w:abstractNumId w:val="3"/>
  </w:num>
  <w:num w:numId="2" w16cid:durableId="841819589">
    <w:abstractNumId w:val="1"/>
  </w:num>
  <w:num w:numId="3" w16cid:durableId="960921391">
    <w:abstractNumId w:val="2"/>
  </w:num>
  <w:num w:numId="4" w16cid:durableId="199722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1E"/>
    <w:rsid w:val="002618EF"/>
    <w:rsid w:val="00717084"/>
    <w:rsid w:val="007D1E57"/>
    <w:rsid w:val="00AA641E"/>
    <w:rsid w:val="00E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A3F6"/>
  <w15:chartTrackingRefBased/>
  <w15:docId w15:val="{22C0F256-00FE-4DD8-8A89-73B2B19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6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Green</dc:creator>
  <cp:keywords/>
  <dc:description/>
  <cp:lastModifiedBy>Sheila Green</cp:lastModifiedBy>
  <cp:revision>1</cp:revision>
  <dcterms:created xsi:type="dcterms:W3CDTF">2023-09-15T18:47:00Z</dcterms:created>
  <dcterms:modified xsi:type="dcterms:W3CDTF">2023-09-15T18:49:00Z</dcterms:modified>
</cp:coreProperties>
</file>